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1A28" w14:textId="77777777" w:rsidR="00C33C02" w:rsidRDefault="00C33C02" w:rsidP="00C33C02">
      <w:pPr>
        <w:spacing w:after="0" w:line="240" w:lineRule="auto"/>
        <w:jc w:val="center"/>
        <w:rPr>
          <w:rFonts w:ascii="Times New Roman" w:hAnsi="Times New Roman" w:cs="Times New Roman"/>
          <w:sz w:val="24"/>
          <w:szCs w:val="24"/>
          <w:highlight w:val="yellow"/>
        </w:rPr>
      </w:pPr>
      <w:r>
        <w:rPr>
          <w:noProof/>
        </w:rPr>
        <w:drawing>
          <wp:anchor distT="0" distB="0" distL="114300" distR="114300" simplePos="0" relativeHeight="251659264" behindDoc="1" locked="0" layoutInCell="1" allowOverlap="1" wp14:anchorId="29C0DB6C" wp14:editId="66E4607C">
            <wp:simplePos x="0" y="0"/>
            <wp:positionH relativeFrom="page">
              <wp:align>left</wp:align>
            </wp:positionH>
            <wp:positionV relativeFrom="paragraph">
              <wp:posOffset>-914400</wp:posOffset>
            </wp:positionV>
            <wp:extent cx="7788910" cy="2111993"/>
            <wp:effectExtent l="0" t="0" r="2540" b="3175"/>
            <wp:wrapNone/>
            <wp:docPr id="2" name="Picture 2" descr="Tex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time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8910" cy="21119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15AC7" w14:textId="77777777" w:rsidR="00C33C02" w:rsidRDefault="00C33C02" w:rsidP="00C33C02">
      <w:pPr>
        <w:spacing w:after="0" w:line="240" w:lineRule="auto"/>
        <w:jc w:val="center"/>
        <w:rPr>
          <w:rFonts w:ascii="Times New Roman" w:hAnsi="Times New Roman" w:cs="Times New Roman"/>
          <w:sz w:val="24"/>
          <w:szCs w:val="24"/>
          <w:highlight w:val="yellow"/>
        </w:rPr>
      </w:pPr>
    </w:p>
    <w:p w14:paraId="61F473DC" w14:textId="77777777" w:rsidR="00C33C02" w:rsidRDefault="00C33C02" w:rsidP="00C33C02">
      <w:pPr>
        <w:spacing w:after="0" w:line="240" w:lineRule="auto"/>
        <w:jc w:val="center"/>
        <w:rPr>
          <w:rFonts w:ascii="Times New Roman" w:hAnsi="Times New Roman" w:cs="Times New Roman"/>
          <w:sz w:val="24"/>
          <w:szCs w:val="24"/>
          <w:highlight w:val="yellow"/>
        </w:rPr>
      </w:pPr>
    </w:p>
    <w:p w14:paraId="7A0DAA84" w14:textId="77777777" w:rsidR="00C33C02" w:rsidRDefault="00C33C02" w:rsidP="00C33C02">
      <w:pPr>
        <w:spacing w:after="0" w:line="240" w:lineRule="auto"/>
        <w:jc w:val="center"/>
        <w:rPr>
          <w:rFonts w:ascii="Times New Roman" w:hAnsi="Times New Roman" w:cs="Times New Roman"/>
          <w:sz w:val="24"/>
          <w:szCs w:val="24"/>
          <w:highlight w:val="yellow"/>
        </w:rPr>
      </w:pPr>
    </w:p>
    <w:p w14:paraId="795383DC" w14:textId="77777777" w:rsidR="00C33C02" w:rsidRDefault="00C33C02" w:rsidP="00C33C02">
      <w:pPr>
        <w:spacing w:after="0" w:line="240" w:lineRule="auto"/>
        <w:jc w:val="center"/>
        <w:rPr>
          <w:rFonts w:ascii="Times New Roman" w:hAnsi="Times New Roman" w:cs="Times New Roman"/>
          <w:sz w:val="24"/>
          <w:szCs w:val="24"/>
          <w:highlight w:val="yellow"/>
        </w:rPr>
      </w:pPr>
    </w:p>
    <w:p w14:paraId="13F67D25" w14:textId="77777777" w:rsidR="00C33C02" w:rsidRDefault="00C33C02" w:rsidP="00C33C02">
      <w:pPr>
        <w:spacing w:after="0" w:line="240" w:lineRule="auto"/>
        <w:rPr>
          <w:rFonts w:ascii="Times New Roman" w:hAnsi="Times New Roman" w:cs="Times New Roman"/>
          <w:sz w:val="24"/>
          <w:szCs w:val="24"/>
          <w:highlight w:val="yellow"/>
        </w:rPr>
      </w:pPr>
    </w:p>
    <w:p w14:paraId="11E87C0B" w14:textId="77777777" w:rsidR="0018630B" w:rsidRDefault="0018630B" w:rsidP="00C33C02">
      <w:pPr>
        <w:spacing w:after="0" w:line="240" w:lineRule="auto"/>
        <w:jc w:val="center"/>
        <w:rPr>
          <w:rFonts w:ascii="Times New Roman" w:hAnsi="Times New Roman" w:cs="Times New Roman"/>
          <w:sz w:val="24"/>
          <w:szCs w:val="24"/>
        </w:rPr>
      </w:pPr>
    </w:p>
    <w:p w14:paraId="36963029" w14:textId="46200473" w:rsidR="00DF07F3" w:rsidRPr="00DF07F3" w:rsidRDefault="005A46C2" w:rsidP="00DF07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w:t>
      </w:r>
      <w:r w:rsidR="00DF07F3" w:rsidRPr="00D64CE5">
        <w:rPr>
          <w:rFonts w:ascii="Times New Roman" w:hAnsi="Times New Roman" w:cs="Times New Roman"/>
          <w:sz w:val="24"/>
          <w:szCs w:val="24"/>
        </w:rPr>
        <w:t xml:space="preserve"> </w:t>
      </w:r>
      <w:r>
        <w:rPr>
          <w:rFonts w:ascii="Times New Roman" w:hAnsi="Times New Roman" w:cs="Times New Roman"/>
          <w:sz w:val="24"/>
          <w:szCs w:val="24"/>
        </w:rPr>
        <w:t>5</w:t>
      </w:r>
      <w:r w:rsidR="00DF07F3" w:rsidRPr="00D64CE5">
        <w:rPr>
          <w:rFonts w:ascii="Times New Roman" w:hAnsi="Times New Roman" w:cs="Times New Roman"/>
          <w:sz w:val="24"/>
          <w:szCs w:val="24"/>
        </w:rPr>
        <w:t>,</w:t>
      </w:r>
      <w:r w:rsidR="00DF07F3" w:rsidRPr="00DF07F3">
        <w:rPr>
          <w:rFonts w:ascii="Times New Roman" w:hAnsi="Times New Roman" w:cs="Times New Roman"/>
          <w:sz w:val="24"/>
          <w:szCs w:val="24"/>
        </w:rPr>
        <w:t xml:space="preserve"> 2023</w:t>
      </w:r>
    </w:p>
    <w:p w14:paraId="3AC25914" w14:textId="77777777" w:rsidR="00DF07F3" w:rsidRPr="00DF07F3" w:rsidRDefault="00DF07F3" w:rsidP="00DF07F3">
      <w:pPr>
        <w:spacing w:after="0" w:line="240" w:lineRule="auto"/>
        <w:jc w:val="center"/>
        <w:rPr>
          <w:rFonts w:ascii="Times New Roman" w:hAnsi="Times New Roman" w:cs="Times New Roman"/>
          <w:sz w:val="24"/>
          <w:szCs w:val="24"/>
        </w:rPr>
      </w:pPr>
    </w:p>
    <w:p w14:paraId="4CE03958" w14:textId="1D3278AF" w:rsidR="00DF07F3" w:rsidRDefault="00170575" w:rsidP="00DF07F3">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Brian E. Frosh</w:t>
      </w:r>
    </w:p>
    <w:p w14:paraId="69813CD4" w14:textId="2CA07970" w:rsidR="0059147C" w:rsidRPr="00DF07F3" w:rsidRDefault="0059147C" w:rsidP="00DF07F3">
      <w:pPr>
        <w:spacing w:after="0" w:line="240" w:lineRule="auto"/>
        <w:rPr>
          <w:rFonts w:ascii="Times New Roman" w:hAnsi="Times New Roman" w:cs="Times New Roman"/>
          <w:sz w:val="24"/>
          <w:szCs w:val="24"/>
        </w:rPr>
      </w:pPr>
      <w:r>
        <w:rPr>
          <w:rFonts w:ascii="Times New Roman" w:hAnsi="Times New Roman" w:cs="Times New Roman"/>
          <w:sz w:val="24"/>
          <w:szCs w:val="24"/>
        </w:rPr>
        <w:t>Former Attorney General</w:t>
      </w:r>
      <w:r>
        <w:rPr>
          <w:rFonts w:ascii="Times New Roman" w:hAnsi="Times New Roman" w:cs="Times New Roman"/>
          <w:sz w:val="24"/>
          <w:szCs w:val="24"/>
        </w:rPr>
        <w:br/>
        <w:t>State of Maryland</w:t>
      </w:r>
    </w:p>
    <w:p w14:paraId="47C6E385" w14:textId="197C9B41" w:rsidR="00780052" w:rsidRPr="00FD2F3D" w:rsidRDefault="00FD2F3D" w:rsidP="00DF07F3">
      <w:pPr>
        <w:spacing w:after="0" w:line="240" w:lineRule="auto"/>
        <w:rPr>
          <w:rFonts w:ascii="Times New Roman" w:hAnsi="Times New Roman" w:cs="Times New Roman"/>
          <w:i/>
          <w:iCs/>
          <w:sz w:val="24"/>
          <w:szCs w:val="24"/>
        </w:rPr>
      </w:pPr>
      <w:r w:rsidRPr="00FD2F3D">
        <w:rPr>
          <w:rFonts w:ascii="Times New Roman" w:hAnsi="Times New Roman" w:cs="Times New Roman"/>
          <w:i/>
          <w:iCs/>
          <w:sz w:val="24"/>
          <w:szCs w:val="24"/>
        </w:rPr>
        <w:t>Transmitted Electronically</w:t>
      </w:r>
    </w:p>
    <w:p w14:paraId="4807ABF7" w14:textId="065411CA" w:rsidR="00DF07F3" w:rsidRPr="00DF07F3" w:rsidRDefault="00DF07F3" w:rsidP="00DF07F3">
      <w:pPr>
        <w:spacing w:after="0" w:line="240" w:lineRule="auto"/>
        <w:rPr>
          <w:rFonts w:ascii="Times New Roman" w:hAnsi="Times New Roman" w:cs="Times New Roman"/>
          <w:sz w:val="24"/>
          <w:szCs w:val="24"/>
        </w:rPr>
      </w:pPr>
      <w:r w:rsidRPr="00DF07F3">
        <w:rPr>
          <w:rFonts w:ascii="Times New Roman" w:hAnsi="Times New Roman" w:cs="Times New Roman"/>
          <w:sz w:val="24"/>
          <w:szCs w:val="24"/>
        </w:rPr>
        <w:br/>
        <w:t xml:space="preserve">Dear </w:t>
      </w:r>
      <w:r w:rsidR="00325C9C">
        <w:rPr>
          <w:rFonts w:ascii="Times New Roman" w:hAnsi="Times New Roman" w:cs="Times New Roman"/>
          <w:sz w:val="24"/>
          <w:szCs w:val="24"/>
        </w:rPr>
        <w:t xml:space="preserve">Mr. </w:t>
      </w:r>
      <w:r w:rsidR="005A46C2">
        <w:rPr>
          <w:rFonts w:ascii="Times New Roman" w:hAnsi="Times New Roman" w:cs="Times New Roman"/>
          <w:sz w:val="24"/>
          <w:szCs w:val="24"/>
        </w:rPr>
        <w:t>Frosh</w:t>
      </w:r>
      <w:r w:rsidRPr="00DF07F3">
        <w:rPr>
          <w:rFonts w:ascii="Times New Roman" w:hAnsi="Times New Roman" w:cs="Times New Roman"/>
          <w:sz w:val="24"/>
          <w:szCs w:val="24"/>
        </w:rPr>
        <w:t>:</w:t>
      </w:r>
    </w:p>
    <w:p w14:paraId="695D100C" w14:textId="77777777" w:rsidR="00DF07F3" w:rsidRPr="00DF07F3" w:rsidRDefault="00DF07F3" w:rsidP="00DF07F3">
      <w:pPr>
        <w:spacing w:after="0" w:line="240" w:lineRule="auto"/>
        <w:rPr>
          <w:rFonts w:ascii="Times New Roman" w:hAnsi="Times New Roman" w:cs="Times New Roman"/>
          <w:sz w:val="24"/>
          <w:szCs w:val="24"/>
        </w:rPr>
      </w:pPr>
    </w:p>
    <w:p w14:paraId="01AF91B7" w14:textId="4DF6C779" w:rsidR="005F671A" w:rsidRPr="005F671A" w:rsidRDefault="005F671A" w:rsidP="005F671A">
      <w:pPr>
        <w:spacing w:after="0" w:line="240" w:lineRule="auto"/>
        <w:ind w:firstLine="720"/>
        <w:rPr>
          <w:rFonts w:ascii="Times New Roman" w:hAnsi="Times New Roman" w:cs="Times New Roman"/>
          <w:sz w:val="24"/>
          <w:szCs w:val="24"/>
        </w:rPr>
      </w:pPr>
      <w:r w:rsidRPr="005F671A">
        <w:rPr>
          <w:rFonts w:ascii="Times New Roman" w:hAnsi="Times New Roman" w:cs="Times New Roman"/>
          <w:sz w:val="24"/>
          <w:szCs w:val="24"/>
        </w:rPr>
        <w:t xml:space="preserve">We write to invite you to testify at a joint hearing before the Subcommittee on Economic Growth, Energy Policy, and Regulatory Affairs and the Subcommittee on Health Care and Financial Services to be held on June 6, 2023, at </w:t>
      </w:r>
      <w:r>
        <w:rPr>
          <w:rFonts w:ascii="Times New Roman" w:hAnsi="Times New Roman" w:cs="Times New Roman"/>
          <w:sz w:val="24"/>
          <w:szCs w:val="24"/>
        </w:rPr>
        <w:t>2</w:t>
      </w:r>
      <w:r w:rsidRPr="005F671A">
        <w:rPr>
          <w:rFonts w:ascii="Times New Roman" w:hAnsi="Times New Roman" w:cs="Times New Roman"/>
          <w:sz w:val="24"/>
          <w:szCs w:val="24"/>
        </w:rPr>
        <w:t xml:space="preserve">:00 </w:t>
      </w:r>
      <w:r>
        <w:rPr>
          <w:rFonts w:ascii="Times New Roman" w:hAnsi="Times New Roman" w:cs="Times New Roman"/>
          <w:sz w:val="24"/>
          <w:szCs w:val="24"/>
        </w:rPr>
        <w:t>p</w:t>
      </w:r>
      <w:r w:rsidRPr="005F671A">
        <w:rPr>
          <w:rFonts w:ascii="Times New Roman" w:hAnsi="Times New Roman" w:cs="Times New Roman"/>
          <w:sz w:val="24"/>
          <w:szCs w:val="24"/>
        </w:rPr>
        <w:t>.m. ET in room 2154 of the Rayburn House Office Building.  This hearing will examine how environmental, social, and governance (ESG) initiatives negatively impact businesses, consumers, and retirees.</w:t>
      </w:r>
    </w:p>
    <w:p w14:paraId="4775D127" w14:textId="77777777" w:rsidR="005F671A" w:rsidRPr="005F671A" w:rsidRDefault="005F671A" w:rsidP="005F671A">
      <w:pPr>
        <w:spacing w:after="0" w:line="240" w:lineRule="auto"/>
        <w:rPr>
          <w:rFonts w:ascii="Times New Roman" w:hAnsi="Times New Roman" w:cs="Times New Roman"/>
          <w:sz w:val="24"/>
          <w:szCs w:val="24"/>
        </w:rPr>
      </w:pPr>
    </w:p>
    <w:p w14:paraId="0DE59D70" w14:textId="1E5E8F2E" w:rsidR="005F671A" w:rsidRPr="005F671A" w:rsidRDefault="005F671A" w:rsidP="005F671A">
      <w:pPr>
        <w:spacing w:after="0" w:line="240" w:lineRule="auto"/>
        <w:ind w:firstLine="720"/>
        <w:rPr>
          <w:rFonts w:ascii="Times New Roman" w:hAnsi="Times New Roman" w:cs="Times New Roman"/>
          <w:sz w:val="24"/>
          <w:szCs w:val="24"/>
        </w:rPr>
      </w:pPr>
      <w:r w:rsidRPr="005F671A">
        <w:rPr>
          <w:rFonts w:ascii="Times New Roman" w:hAnsi="Times New Roman" w:cs="Times New Roman"/>
          <w:sz w:val="24"/>
          <w:szCs w:val="24"/>
        </w:rPr>
        <w:t xml:space="preserve">To confirm your appearance at the hearing, please contact Committee on Oversight and Accountability staff at (202) 225-5074 by June </w:t>
      </w:r>
      <w:r>
        <w:rPr>
          <w:rFonts w:ascii="Times New Roman" w:hAnsi="Times New Roman" w:cs="Times New Roman"/>
          <w:sz w:val="24"/>
          <w:szCs w:val="24"/>
        </w:rPr>
        <w:t>5</w:t>
      </w:r>
      <w:r w:rsidRPr="005F671A">
        <w:rPr>
          <w:rFonts w:ascii="Times New Roman" w:hAnsi="Times New Roman" w:cs="Times New Roman"/>
          <w:sz w:val="24"/>
          <w:szCs w:val="24"/>
        </w:rPr>
        <w:t>, 2023.  Please provide your written testimony at least two business days prior to the hearing.  You will have the opportunity to provide a five-minute opening statement prior to answering questions posed by Members.</w:t>
      </w:r>
    </w:p>
    <w:p w14:paraId="3CD59B1E" w14:textId="77777777" w:rsidR="005F671A" w:rsidRPr="005F671A" w:rsidRDefault="005F671A" w:rsidP="005F671A">
      <w:pPr>
        <w:spacing w:after="0" w:line="240" w:lineRule="auto"/>
        <w:rPr>
          <w:rFonts w:ascii="Times New Roman" w:hAnsi="Times New Roman" w:cs="Times New Roman"/>
          <w:sz w:val="24"/>
          <w:szCs w:val="24"/>
        </w:rPr>
      </w:pPr>
    </w:p>
    <w:p w14:paraId="6827AF2B" w14:textId="2134E99A" w:rsidR="00DF07F3" w:rsidRDefault="00DF07F3" w:rsidP="00DF07F3">
      <w:pPr>
        <w:spacing w:after="0" w:line="240" w:lineRule="auto"/>
        <w:ind w:firstLine="720"/>
        <w:rPr>
          <w:rFonts w:ascii="Times New Roman" w:hAnsi="Times New Roman" w:cs="Times New Roman"/>
          <w:sz w:val="24"/>
          <w:szCs w:val="24"/>
        </w:rPr>
      </w:pPr>
      <w:r w:rsidRPr="00DF07F3">
        <w:rPr>
          <w:rFonts w:ascii="Times New Roman" w:hAnsi="Times New Roman" w:cs="Times New Roman"/>
          <w:sz w:val="24"/>
          <w:szCs w:val="24"/>
        </w:rPr>
        <w:t>The Committee on Oversight and Accountability is the principal oversight committee of the U.S. House of Representatives and has broad authority to investigate “any matter” at “any time” under House Rule X.</w:t>
      </w:r>
    </w:p>
    <w:p w14:paraId="3F1B2B6C" w14:textId="21484BEC" w:rsidR="00DF07F3" w:rsidRPr="00DF07F3" w:rsidRDefault="00DF07F3" w:rsidP="00DF07F3">
      <w:pPr>
        <w:spacing w:after="0" w:line="240" w:lineRule="auto"/>
        <w:ind w:firstLine="720"/>
        <w:rPr>
          <w:rFonts w:ascii="Times New Roman" w:hAnsi="Times New Roman" w:cs="Times New Roman"/>
          <w:sz w:val="24"/>
          <w:szCs w:val="24"/>
        </w:rPr>
      </w:pPr>
    </w:p>
    <w:p w14:paraId="62EB6819" w14:textId="76739351" w:rsidR="00C33C02" w:rsidRDefault="000316CB" w:rsidP="00C33C0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3975E1E3" wp14:editId="39EDBE4C">
            <wp:simplePos x="0" y="0"/>
            <wp:positionH relativeFrom="column">
              <wp:posOffset>235161</wp:posOffset>
            </wp:positionH>
            <wp:positionV relativeFrom="paragraph">
              <wp:posOffset>252448</wp:posOffset>
            </wp:positionV>
            <wp:extent cx="1354455" cy="1354455"/>
            <wp:effectExtent l="0" t="0" r="0" b="0"/>
            <wp:wrapNone/>
            <wp:docPr id="78754038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40382" name="Picture 2"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4455" cy="1354455"/>
                    </a:xfrm>
                    <a:prstGeom prst="rect">
                      <a:avLst/>
                    </a:prstGeom>
                    <a:noFill/>
                    <a:ln>
                      <a:noFill/>
                    </a:ln>
                  </pic:spPr>
                </pic:pic>
              </a:graphicData>
            </a:graphic>
          </wp:anchor>
        </w:drawing>
      </w:r>
      <w:r w:rsidR="00C33C02">
        <w:rPr>
          <w:rFonts w:ascii="Times New Roman" w:hAnsi="Times New Roman" w:cs="Times New Roman"/>
          <w:sz w:val="24"/>
          <w:szCs w:val="24"/>
        </w:rPr>
        <w:tab/>
      </w:r>
      <w:r w:rsidR="00C33C02">
        <w:rPr>
          <w:rFonts w:ascii="Times New Roman" w:hAnsi="Times New Roman" w:cs="Times New Roman"/>
          <w:sz w:val="24"/>
          <w:szCs w:val="24"/>
        </w:rPr>
        <w:tab/>
      </w:r>
      <w:r w:rsidR="00C33C02">
        <w:rPr>
          <w:rFonts w:ascii="Times New Roman" w:hAnsi="Times New Roman" w:cs="Times New Roman"/>
          <w:sz w:val="24"/>
          <w:szCs w:val="24"/>
        </w:rPr>
        <w:tab/>
      </w:r>
      <w:r w:rsidR="00C33C02">
        <w:rPr>
          <w:rFonts w:ascii="Times New Roman" w:hAnsi="Times New Roman" w:cs="Times New Roman"/>
          <w:sz w:val="24"/>
          <w:szCs w:val="24"/>
        </w:rPr>
        <w:tab/>
      </w:r>
      <w:r w:rsidR="00C33C02">
        <w:rPr>
          <w:rFonts w:ascii="Times New Roman" w:hAnsi="Times New Roman" w:cs="Times New Roman"/>
          <w:sz w:val="24"/>
          <w:szCs w:val="24"/>
        </w:rPr>
        <w:tab/>
      </w:r>
      <w:r w:rsidR="00C33C02" w:rsidRPr="00DF688F">
        <w:rPr>
          <w:rFonts w:ascii="Times New Roman" w:hAnsi="Times New Roman" w:cs="Times New Roman"/>
          <w:sz w:val="24"/>
          <w:szCs w:val="24"/>
        </w:rPr>
        <w:t>Sincerely,</w:t>
      </w:r>
    </w:p>
    <w:p w14:paraId="3F3416DE" w14:textId="5253DDDF" w:rsidR="000316CB" w:rsidRDefault="000316CB" w:rsidP="00C33C02">
      <w:pPr>
        <w:rPr>
          <w:rFonts w:ascii="Times New Roman" w:hAnsi="Times New Roman" w:cs="Times New Roman"/>
          <w:sz w:val="24"/>
          <w:szCs w:val="24"/>
        </w:rPr>
      </w:pPr>
    </w:p>
    <w:p w14:paraId="1BAACE22" w14:textId="5BE909AA" w:rsidR="00B269A7" w:rsidRDefault="000316CB" w:rsidP="00B269A7">
      <w:pPr>
        <w:rPr>
          <w:rFonts w:ascii="Times New Roman" w:hAnsi="Times New Roman" w:cs="Times New Roman"/>
          <w:sz w:val="24"/>
          <w:szCs w:val="24"/>
        </w:rPr>
      </w:pPr>
      <w:r w:rsidRPr="00657BC8">
        <w:rPr>
          <w:rFonts w:ascii="Times New Roman" w:hAnsi="Times New Roman" w:cs="Times New Roman"/>
          <w:noProof/>
          <w:sz w:val="24"/>
          <w:szCs w:val="24"/>
        </w:rPr>
        <w:drawing>
          <wp:anchor distT="0" distB="0" distL="114300" distR="114300" simplePos="0" relativeHeight="251663360" behindDoc="1" locked="0" layoutInCell="1" allowOverlap="1" wp14:anchorId="19CBED97" wp14:editId="03832237">
            <wp:simplePos x="0" y="0"/>
            <wp:positionH relativeFrom="column">
              <wp:posOffset>3680178</wp:posOffset>
            </wp:positionH>
            <wp:positionV relativeFrom="paragraph">
              <wp:posOffset>225778</wp:posOffset>
            </wp:positionV>
            <wp:extent cx="1943100" cy="538712"/>
            <wp:effectExtent l="0" t="0" r="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387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828B3" w14:textId="77777777" w:rsidR="00D97971" w:rsidRDefault="00D97971" w:rsidP="00B269A7">
      <w:pPr>
        <w:rPr>
          <w:rFonts w:ascii="Times New Roman" w:hAnsi="Times New Roman" w:cs="Times New Roman"/>
          <w:sz w:val="24"/>
          <w:szCs w:val="24"/>
        </w:rPr>
      </w:pPr>
    </w:p>
    <w:p w14:paraId="3D4AE4BD" w14:textId="241BA7E7" w:rsidR="002C5BA6" w:rsidRDefault="002C5BA6" w:rsidP="00B269A7">
      <w:pPr>
        <w:pBdr>
          <w:bottom w:val="single" w:sz="12" w:space="1" w:color="auto"/>
        </w:pBdr>
        <w:rPr>
          <w:rFonts w:ascii="Times New Roman" w:hAnsi="Times New Roman" w:cs="Times New Roman"/>
          <w:sz w:val="24"/>
          <w:szCs w:val="24"/>
        </w:rPr>
        <w:sectPr w:rsidR="002C5BA6">
          <w:pgSz w:w="12240" w:h="15840"/>
          <w:pgMar w:top="1440" w:right="1440" w:bottom="1440" w:left="1440" w:header="720" w:footer="720" w:gutter="0"/>
          <w:cols w:space="720"/>
          <w:docGrid w:linePitch="360"/>
        </w:sectPr>
      </w:pPr>
    </w:p>
    <w:p w14:paraId="3DC9F7A1" w14:textId="77777777" w:rsidR="00350CD0" w:rsidRDefault="00350CD0" w:rsidP="00350CD0">
      <w:pPr>
        <w:contextualSpacing/>
        <w:rPr>
          <w:rFonts w:ascii="Times New Roman" w:hAnsi="Times New Roman" w:cs="Times New Roman"/>
          <w:sz w:val="24"/>
          <w:szCs w:val="24"/>
        </w:rPr>
      </w:pPr>
      <w:r>
        <w:rPr>
          <w:rFonts w:ascii="Times New Roman" w:hAnsi="Times New Roman" w:cs="Times New Roman"/>
          <w:sz w:val="24"/>
          <w:szCs w:val="24"/>
        </w:rPr>
        <w:t>__________________________</w:t>
      </w:r>
    </w:p>
    <w:p w14:paraId="5BCEB1FB" w14:textId="18C36AEB" w:rsidR="00350CD0" w:rsidRDefault="00350CD0" w:rsidP="002C5BA6">
      <w:pPr>
        <w:contextualSpacing/>
        <w:rPr>
          <w:rFonts w:ascii="Times New Roman" w:hAnsi="Times New Roman" w:cs="Times New Roman"/>
          <w:sz w:val="24"/>
          <w:szCs w:val="24"/>
        </w:rPr>
      </w:pPr>
      <w:r>
        <w:rPr>
          <w:rFonts w:ascii="Times New Roman" w:hAnsi="Times New Roman" w:cs="Times New Roman"/>
          <w:sz w:val="24"/>
          <w:szCs w:val="24"/>
        </w:rPr>
        <w:t>Pat Fallon</w:t>
      </w:r>
    </w:p>
    <w:p w14:paraId="56AC07D7" w14:textId="082DB03C" w:rsidR="006C251B" w:rsidRPr="006C251B" w:rsidRDefault="006C251B" w:rsidP="002C5BA6">
      <w:pPr>
        <w:contextualSpacing/>
        <w:rPr>
          <w:rFonts w:ascii="Times New Roman" w:hAnsi="Times New Roman" w:cs="Times New Roman"/>
          <w:sz w:val="24"/>
          <w:szCs w:val="24"/>
        </w:rPr>
      </w:pPr>
      <w:r w:rsidRPr="006C251B">
        <w:rPr>
          <w:rFonts w:ascii="Times New Roman" w:hAnsi="Times New Roman" w:cs="Times New Roman"/>
          <w:sz w:val="24"/>
          <w:szCs w:val="24"/>
        </w:rPr>
        <w:t xml:space="preserve">Chairman </w:t>
      </w:r>
    </w:p>
    <w:p w14:paraId="57A621D3" w14:textId="467227C1" w:rsidR="00B269A7" w:rsidRDefault="006C251B" w:rsidP="002C5BA6">
      <w:pPr>
        <w:contextualSpacing/>
        <w:rPr>
          <w:rFonts w:ascii="Times New Roman" w:hAnsi="Times New Roman" w:cs="Times New Roman"/>
          <w:sz w:val="24"/>
          <w:szCs w:val="24"/>
        </w:rPr>
      </w:pPr>
      <w:r w:rsidRPr="006C251B">
        <w:rPr>
          <w:rFonts w:ascii="Times New Roman" w:hAnsi="Times New Roman" w:cs="Times New Roman"/>
          <w:sz w:val="24"/>
          <w:szCs w:val="24"/>
        </w:rPr>
        <w:t>Subcommittee on Economic Growth, Energy Policy, and Regulatory Affairs</w:t>
      </w:r>
    </w:p>
    <w:p w14:paraId="04448DFF" w14:textId="77777777" w:rsidR="002C5BA6" w:rsidRDefault="002C5BA6" w:rsidP="00D97971">
      <w:pPr>
        <w:ind w:left="720"/>
        <w:contextualSpacing/>
        <w:rPr>
          <w:rFonts w:ascii="Times New Roman" w:hAnsi="Times New Roman" w:cs="Times New Roman"/>
          <w:sz w:val="24"/>
          <w:szCs w:val="24"/>
        </w:rPr>
      </w:pPr>
    </w:p>
    <w:p w14:paraId="142ADE60" w14:textId="7C55D7CB" w:rsidR="00D97971" w:rsidRDefault="00C33C02" w:rsidP="00D97971">
      <w:pPr>
        <w:ind w:left="720"/>
        <w:contextualSpacing/>
        <w:rPr>
          <w:rFonts w:ascii="Times New Roman" w:hAnsi="Times New Roman" w:cs="Times New Roman"/>
          <w:sz w:val="24"/>
          <w:szCs w:val="24"/>
        </w:rPr>
      </w:pPr>
      <w:r>
        <w:rPr>
          <w:rFonts w:ascii="Times New Roman" w:hAnsi="Times New Roman" w:cs="Times New Roman"/>
          <w:sz w:val="24"/>
          <w:szCs w:val="24"/>
        </w:rPr>
        <w:t>__________________________</w:t>
      </w:r>
    </w:p>
    <w:p w14:paraId="1F0A3C5D" w14:textId="44E37E7A" w:rsidR="002C5BA6" w:rsidRDefault="002C5BA6" w:rsidP="00D97971">
      <w:pPr>
        <w:ind w:left="720"/>
        <w:contextualSpacing/>
        <w:rPr>
          <w:rFonts w:ascii="Times New Roman" w:hAnsi="Times New Roman" w:cs="Times New Roman"/>
          <w:sz w:val="24"/>
          <w:szCs w:val="24"/>
        </w:rPr>
      </w:pPr>
      <w:r>
        <w:rPr>
          <w:rFonts w:ascii="Times New Roman" w:hAnsi="Times New Roman" w:cs="Times New Roman"/>
          <w:sz w:val="24"/>
          <w:szCs w:val="24"/>
        </w:rPr>
        <w:t>Lisa McClain</w:t>
      </w:r>
    </w:p>
    <w:p w14:paraId="2E3B3680" w14:textId="1BD14E53" w:rsidR="002C5BA6" w:rsidRDefault="002C5BA6" w:rsidP="00D97971">
      <w:pPr>
        <w:ind w:left="720"/>
        <w:contextualSpacing/>
        <w:rPr>
          <w:rFonts w:ascii="Times New Roman" w:hAnsi="Times New Roman" w:cs="Times New Roman"/>
          <w:sz w:val="24"/>
          <w:szCs w:val="24"/>
        </w:rPr>
      </w:pPr>
      <w:r>
        <w:rPr>
          <w:rFonts w:ascii="Times New Roman" w:hAnsi="Times New Roman" w:cs="Times New Roman"/>
          <w:sz w:val="24"/>
          <w:szCs w:val="24"/>
        </w:rPr>
        <w:t>Chairwoman</w:t>
      </w:r>
    </w:p>
    <w:p w14:paraId="052106EC" w14:textId="651BD9A7" w:rsidR="00D97971" w:rsidRPr="00B269A7" w:rsidRDefault="00D97971" w:rsidP="00D97971">
      <w:pPr>
        <w:ind w:left="720"/>
        <w:contextualSpacing/>
        <w:rPr>
          <w:rFonts w:ascii="Times New Roman" w:hAnsi="Times New Roman" w:cs="Times New Roman"/>
          <w:sz w:val="24"/>
          <w:szCs w:val="24"/>
        </w:rPr>
      </w:pPr>
      <w:r>
        <w:rPr>
          <w:rFonts w:ascii="Times New Roman" w:hAnsi="Times New Roman" w:cs="Times New Roman"/>
          <w:sz w:val="24"/>
          <w:szCs w:val="24"/>
        </w:rPr>
        <w:t xml:space="preserve">Subcommittee </w:t>
      </w:r>
      <w:r w:rsidRPr="00B269A7">
        <w:rPr>
          <w:rFonts w:ascii="Times New Roman" w:hAnsi="Times New Roman" w:cs="Times New Roman"/>
          <w:sz w:val="24"/>
          <w:szCs w:val="24"/>
        </w:rPr>
        <w:t xml:space="preserve">on </w:t>
      </w:r>
      <w:r w:rsidR="002C5BA6">
        <w:rPr>
          <w:rFonts w:ascii="Times New Roman" w:hAnsi="Times New Roman" w:cs="Times New Roman"/>
          <w:sz w:val="24"/>
          <w:szCs w:val="24"/>
        </w:rPr>
        <w:t>Health Care and Financial Services</w:t>
      </w:r>
    </w:p>
    <w:p w14:paraId="7624A6BD" w14:textId="5F134FB1" w:rsidR="00C33C02" w:rsidRDefault="00C33C02" w:rsidP="00D979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D35FE2C" w14:textId="77777777" w:rsidR="005E722C" w:rsidRDefault="005E722C" w:rsidP="00C33C02">
      <w:pPr>
        <w:rPr>
          <w:rFonts w:ascii="Times New Roman" w:hAnsi="Times New Roman" w:cs="Times New Roman"/>
          <w:sz w:val="24"/>
          <w:szCs w:val="24"/>
        </w:rPr>
        <w:sectPr w:rsidR="005E722C" w:rsidSect="005E722C">
          <w:type w:val="continuous"/>
          <w:pgSz w:w="12240" w:h="15840"/>
          <w:pgMar w:top="1440" w:right="1440" w:bottom="1440" w:left="1440" w:header="720" w:footer="720" w:gutter="0"/>
          <w:cols w:num="2" w:space="720"/>
          <w:docGrid w:linePitch="360"/>
        </w:sectPr>
      </w:pPr>
    </w:p>
    <w:p w14:paraId="27B021C1" w14:textId="77777777" w:rsidR="00DD5452" w:rsidRDefault="00DD5452" w:rsidP="00D97971">
      <w:pPr>
        <w:spacing w:line="240" w:lineRule="auto"/>
        <w:ind w:firstLine="720"/>
        <w:rPr>
          <w:rFonts w:ascii="Times New Roman" w:hAnsi="Times New Roman" w:cs="Times New Roman"/>
          <w:sz w:val="24"/>
          <w:szCs w:val="24"/>
        </w:rPr>
      </w:pPr>
    </w:p>
    <w:p w14:paraId="73C9A1DF" w14:textId="02D104C1" w:rsidR="00D97971" w:rsidRDefault="00C33C02" w:rsidP="00D97971">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br/>
        <w:t>cc:</w:t>
      </w:r>
      <w:r w:rsidR="00D97971">
        <w:rPr>
          <w:rFonts w:ascii="Times New Roman" w:hAnsi="Times New Roman" w:cs="Times New Roman"/>
          <w:sz w:val="24"/>
          <w:szCs w:val="24"/>
        </w:rPr>
        <w:tab/>
      </w:r>
      <w:r>
        <w:rPr>
          <w:rFonts w:ascii="Times New Roman" w:hAnsi="Times New Roman" w:cs="Times New Roman"/>
          <w:sz w:val="24"/>
          <w:szCs w:val="24"/>
        </w:rPr>
        <w:t xml:space="preserve">The Honorable </w:t>
      </w:r>
      <w:r w:rsidR="00D97971">
        <w:rPr>
          <w:rFonts w:ascii="Times New Roman" w:hAnsi="Times New Roman" w:cs="Times New Roman"/>
          <w:sz w:val="24"/>
          <w:szCs w:val="24"/>
        </w:rPr>
        <w:t>Cori Bush</w:t>
      </w:r>
      <w:r>
        <w:rPr>
          <w:rFonts w:ascii="Times New Roman" w:hAnsi="Times New Roman" w:cs="Times New Roman"/>
          <w:sz w:val="24"/>
          <w:szCs w:val="24"/>
        </w:rPr>
        <w:t>, Ranking Member</w:t>
      </w:r>
      <w:r>
        <w:rPr>
          <w:rFonts w:ascii="Times New Roman" w:hAnsi="Times New Roman" w:cs="Times New Roman"/>
          <w:sz w:val="24"/>
          <w:szCs w:val="24"/>
        </w:rPr>
        <w:br/>
        <w:t xml:space="preserve"> </w:t>
      </w:r>
      <w:r>
        <w:rPr>
          <w:rFonts w:ascii="Times New Roman" w:hAnsi="Times New Roman" w:cs="Times New Roman"/>
          <w:sz w:val="24"/>
          <w:szCs w:val="24"/>
        </w:rPr>
        <w:tab/>
        <w:t xml:space="preserve">Subcommittee on </w:t>
      </w:r>
      <w:r w:rsidR="00D97971" w:rsidRPr="00D97971">
        <w:rPr>
          <w:rFonts w:ascii="Times New Roman" w:hAnsi="Times New Roman" w:cs="Times New Roman"/>
          <w:sz w:val="24"/>
          <w:szCs w:val="24"/>
        </w:rPr>
        <w:t>Economic Growth, Energy Policy, and Regulatory Affairs</w:t>
      </w:r>
    </w:p>
    <w:p w14:paraId="65444F9B" w14:textId="2357A109" w:rsidR="00D97971" w:rsidRPr="001D0324" w:rsidRDefault="00D97971" w:rsidP="00D97971">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Honorable Katie Porter, Ranking Member</w:t>
      </w:r>
      <w:r>
        <w:rPr>
          <w:rFonts w:ascii="Times New Roman" w:hAnsi="Times New Roman" w:cs="Times New Roman"/>
          <w:sz w:val="24"/>
          <w:szCs w:val="24"/>
        </w:rPr>
        <w:br/>
        <w:t xml:space="preserve"> </w:t>
      </w:r>
      <w:r>
        <w:rPr>
          <w:rFonts w:ascii="Times New Roman" w:hAnsi="Times New Roman" w:cs="Times New Roman"/>
          <w:sz w:val="24"/>
          <w:szCs w:val="24"/>
        </w:rPr>
        <w:tab/>
        <w:t>Subcommittee on Health Care and Financial Services</w:t>
      </w:r>
    </w:p>
    <w:p w14:paraId="0C81A930" w14:textId="77777777" w:rsidR="00D97971" w:rsidRPr="001D0324" w:rsidRDefault="00D97971" w:rsidP="00D97971">
      <w:pPr>
        <w:spacing w:line="240" w:lineRule="auto"/>
        <w:ind w:firstLine="720"/>
        <w:rPr>
          <w:rFonts w:ascii="Times New Roman" w:hAnsi="Times New Roman" w:cs="Times New Roman"/>
          <w:sz w:val="24"/>
          <w:szCs w:val="24"/>
        </w:rPr>
      </w:pPr>
    </w:p>
    <w:p w14:paraId="68990AED" w14:textId="77777777" w:rsidR="00494502" w:rsidRDefault="00494502" w:rsidP="00D97971">
      <w:pPr>
        <w:spacing w:line="240" w:lineRule="auto"/>
      </w:pPr>
    </w:p>
    <w:sectPr w:rsidR="00494502" w:rsidSect="005E72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02"/>
    <w:rsid w:val="00021AC2"/>
    <w:rsid w:val="00022862"/>
    <w:rsid w:val="000316CB"/>
    <w:rsid w:val="0004562E"/>
    <w:rsid w:val="00072BD5"/>
    <w:rsid w:val="000B5EBA"/>
    <w:rsid w:val="00106C12"/>
    <w:rsid w:val="00142746"/>
    <w:rsid w:val="00151261"/>
    <w:rsid w:val="0015504A"/>
    <w:rsid w:val="00170575"/>
    <w:rsid w:val="001713EB"/>
    <w:rsid w:val="00180620"/>
    <w:rsid w:val="0018630B"/>
    <w:rsid w:val="001D0324"/>
    <w:rsid w:val="001E6F72"/>
    <w:rsid w:val="00214F23"/>
    <w:rsid w:val="00237EB8"/>
    <w:rsid w:val="00254926"/>
    <w:rsid w:val="00286594"/>
    <w:rsid w:val="002A77F5"/>
    <w:rsid w:val="002B33C9"/>
    <w:rsid w:val="002C126B"/>
    <w:rsid w:val="002C5BA6"/>
    <w:rsid w:val="002F476B"/>
    <w:rsid w:val="00325C9C"/>
    <w:rsid w:val="00350CD0"/>
    <w:rsid w:val="00353F93"/>
    <w:rsid w:val="00364EEA"/>
    <w:rsid w:val="003919B9"/>
    <w:rsid w:val="00393380"/>
    <w:rsid w:val="003D3734"/>
    <w:rsid w:val="003E0120"/>
    <w:rsid w:val="00447D7B"/>
    <w:rsid w:val="00464CBA"/>
    <w:rsid w:val="00480D2C"/>
    <w:rsid w:val="00493303"/>
    <w:rsid w:val="00494502"/>
    <w:rsid w:val="004C4DC5"/>
    <w:rsid w:val="004E7E30"/>
    <w:rsid w:val="00502D1A"/>
    <w:rsid w:val="0053505D"/>
    <w:rsid w:val="005714E4"/>
    <w:rsid w:val="0059147C"/>
    <w:rsid w:val="005A46C2"/>
    <w:rsid w:val="005D7D87"/>
    <w:rsid w:val="005E722C"/>
    <w:rsid w:val="005F671A"/>
    <w:rsid w:val="00601EA6"/>
    <w:rsid w:val="00625A68"/>
    <w:rsid w:val="006B1EEB"/>
    <w:rsid w:val="006C251B"/>
    <w:rsid w:val="006F7C52"/>
    <w:rsid w:val="007153BE"/>
    <w:rsid w:val="00733C2B"/>
    <w:rsid w:val="00780052"/>
    <w:rsid w:val="00785B3F"/>
    <w:rsid w:val="00832CF3"/>
    <w:rsid w:val="00835C8A"/>
    <w:rsid w:val="008406EB"/>
    <w:rsid w:val="0085135C"/>
    <w:rsid w:val="00883991"/>
    <w:rsid w:val="008E7EF5"/>
    <w:rsid w:val="008F48DA"/>
    <w:rsid w:val="00911C88"/>
    <w:rsid w:val="00983ED4"/>
    <w:rsid w:val="009A1179"/>
    <w:rsid w:val="009C2E50"/>
    <w:rsid w:val="00A0493B"/>
    <w:rsid w:val="00A229AE"/>
    <w:rsid w:val="00A70A49"/>
    <w:rsid w:val="00A82B9F"/>
    <w:rsid w:val="00A875EF"/>
    <w:rsid w:val="00A92653"/>
    <w:rsid w:val="00AC2542"/>
    <w:rsid w:val="00AF7D04"/>
    <w:rsid w:val="00B269A7"/>
    <w:rsid w:val="00B40AD5"/>
    <w:rsid w:val="00B6483D"/>
    <w:rsid w:val="00B7558B"/>
    <w:rsid w:val="00B86EC9"/>
    <w:rsid w:val="00BA0061"/>
    <w:rsid w:val="00BA5F2A"/>
    <w:rsid w:val="00BB6785"/>
    <w:rsid w:val="00BC161B"/>
    <w:rsid w:val="00C204B6"/>
    <w:rsid w:val="00C33C02"/>
    <w:rsid w:val="00C45C9D"/>
    <w:rsid w:val="00C50027"/>
    <w:rsid w:val="00CA2D76"/>
    <w:rsid w:val="00CB7CC0"/>
    <w:rsid w:val="00CF2270"/>
    <w:rsid w:val="00D26C63"/>
    <w:rsid w:val="00D54D7F"/>
    <w:rsid w:val="00D64CE5"/>
    <w:rsid w:val="00D97971"/>
    <w:rsid w:val="00DB5983"/>
    <w:rsid w:val="00DB7BA7"/>
    <w:rsid w:val="00DD1121"/>
    <w:rsid w:val="00DD5452"/>
    <w:rsid w:val="00DF07F3"/>
    <w:rsid w:val="00DF2F88"/>
    <w:rsid w:val="00E7664B"/>
    <w:rsid w:val="00EB3DFF"/>
    <w:rsid w:val="00EC48AA"/>
    <w:rsid w:val="00F24BE7"/>
    <w:rsid w:val="00F53917"/>
    <w:rsid w:val="00FD2F3D"/>
    <w:rsid w:val="00FF33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45"/>
  <w15:chartTrackingRefBased/>
  <w15:docId w15:val="{35BAEC6F-216C-4323-B802-65D85BDC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9AE"/>
    <w:pPr>
      <w:spacing w:after="0" w:line="240" w:lineRule="auto"/>
    </w:pPr>
    <w:rPr>
      <w:rFonts w:ascii="Times New Roman" w:hAnsi="Times New Roman"/>
      <w:sz w:val="24"/>
    </w:rPr>
  </w:style>
  <w:style w:type="paragraph" w:styleId="Revision">
    <w:name w:val="Revision"/>
    <w:hidden/>
    <w:uiPriority w:val="99"/>
    <w:semiHidden/>
    <w:rsid w:val="0057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44E8-14EF-45FD-804B-99C6892E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Daniel</dc:creator>
  <cp:keywords/>
  <dc:description/>
  <cp:lastModifiedBy>Dye, Reagan</cp:lastModifiedBy>
  <cp:revision>10</cp:revision>
  <dcterms:created xsi:type="dcterms:W3CDTF">2023-06-05T14:29:00Z</dcterms:created>
  <dcterms:modified xsi:type="dcterms:W3CDTF">2023-06-05T16:24:00Z</dcterms:modified>
</cp:coreProperties>
</file>